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7C68" w14:textId="77777777" w:rsidR="003A3829" w:rsidRDefault="003A3829" w:rsidP="00936C59">
      <w:pPr>
        <w:spacing w:line="276" w:lineRule="auto"/>
        <w:rPr>
          <w:rFonts w:ascii="Helvetica" w:hAnsi="Helvetica"/>
          <w:b/>
          <w:bCs/>
        </w:rPr>
      </w:pPr>
    </w:p>
    <w:p w14:paraId="2902555B" w14:textId="77777777" w:rsidR="003A3829" w:rsidRDefault="00936C59" w:rsidP="003A3829">
      <w:pPr>
        <w:spacing w:after="60" w:line="240" w:lineRule="auto"/>
        <w:rPr>
          <w:rFonts w:ascii="Helvetica" w:hAnsi="Helvetica"/>
          <w:b/>
          <w:bCs/>
        </w:rPr>
      </w:pPr>
      <w:r w:rsidRPr="00A331F8">
        <w:rPr>
          <w:rFonts w:ascii="Helvetica" w:hAnsi="Helvetica"/>
          <w:b/>
          <w:bCs/>
        </w:rPr>
        <w:t>Sikeresen debütált a magyar vásárlók körében az MG</w:t>
      </w:r>
      <w:r w:rsidR="00C24BCB">
        <w:rPr>
          <w:rFonts w:ascii="Helvetica" w:hAnsi="Helvetica"/>
          <w:b/>
          <w:bCs/>
        </w:rPr>
        <w:t xml:space="preserve">: </w:t>
      </w:r>
    </w:p>
    <w:p w14:paraId="6A222CCD" w14:textId="57AD2BE8" w:rsidR="00936C59" w:rsidRPr="00124895" w:rsidRDefault="00C24BCB" w:rsidP="00936C59">
      <w:pPr>
        <w:spacing w:line="276" w:lineRule="auto"/>
        <w:rPr>
          <w:rFonts w:ascii="Helvetica" w:hAnsi="Helvetica"/>
          <w:b/>
          <w:bCs/>
        </w:rPr>
      </w:pPr>
      <w:r w:rsidRPr="00C24BCB">
        <w:rPr>
          <w:rFonts w:ascii="Helvetica" w:hAnsi="Helvetica"/>
          <w:b/>
          <w:bCs/>
        </w:rPr>
        <w:t>k</w:t>
      </w:r>
      <w:r w:rsidR="00936C59" w:rsidRPr="00C24BCB">
        <w:rPr>
          <w:rFonts w:ascii="Helvetica" w:hAnsi="Helvetica"/>
          <w:b/>
          <w:bCs/>
        </w:rPr>
        <w:t>özel 100 autót értékesített</w:t>
      </w:r>
      <w:r w:rsidRPr="00C24BCB">
        <w:rPr>
          <w:rFonts w:ascii="Helvetica" w:hAnsi="Helvetica"/>
          <w:b/>
          <w:bCs/>
        </w:rPr>
        <w:t xml:space="preserve">ek </w:t>
      </w:r>
      <w:r w:rsidR="003A3829">
        <w:rPr>
          <w:rFonts w:ascii="Helvetica" w:hAnsi="Helvetica"/>
          <w:b/>
          <w:bCs/>
        </w:rPr>
        <w:t>a nyílt</w:t>
      </w:r>
      <w:r w:rsidR="00936C59" w:rsidRPr="00C24BCB">
        <w:rPr>
          <w:rFonts w:ascii="Helvetica" w:hAnsi="Helvetica"/>
          <w:b/>
          <w:bCs/>
        </w:rPr>
        <w:t xml:space="preserve"> hétvége alatt</w:t>
      </w:r>
    </w:p>
    <w:p w14:paraId="3C1D9D4C" w14:textId="77777777" w:rsidR="00936C59" w:rsidRPr="003A3829" w:rsidRDefault="00936C59" w:rsidP="00936C59">
      <w:pPr>
        <w:spacing w:line="276" w:lineRule="auto"/>
        <w:rPr>
          <w:rFonts w:ascii="Helvetica" w:hAnsi="Helvetica"/>
          <w:sz w:val="14"/>
          <w:szCs w:val="14"/>
        </w:rPr>
      </w:pPr>
    </w:p>
    <w:p w14:paraId="57284ADE" w14:textId="42D3F82C" w:rsidR="00936C59" w:rsidRPr="00124895" w:rsidRDefault="00936C59" w:rsidP="00936C59">
      <w:pPr>
        <w:spacing w:line="276" w:lineRule="auto"/>
        <w:rPr>
          <w:rFonts w:ascii="Helvetica" w:hAnsi="Helvetica"/>
          <w:b/>
          <w:bCs/>
          <w:sz w:val="20"/>
          <w:szCs w:val="20"/>
        </w:rPr>
      </w:pPr>
      <w:r w:rsidRPr="00124895">
        <w:rPr>
          <w:rFonts w:ascii="Helvetica" w:hAnsi="Helvetica"/>
          <w:b/>
          <w:bCs/>
          <w:sz w:val="20"/>
          <w:szCs w:val="20"/>
        </w:rPr>
        <w:t>Budapest, 2022. 09. 2</w:t>
      </w:r>
      <w:r w:rsidR="003A3829">
        <w:rPr>
          <w:rFonts w:ascii="Helvetica" w:hAnsi="Helvetica"/>
          <w:b/>
          <w:bCs/>
          <w:sz w:val="20"/>
          <w:szCs w:val="20"/>
        </w:rPr>
        <w:t>3</w:t>
      </w:r>
      <w:r w:rsidRPr="00124895">
        <w:rPr>
          <w:rFonts w:ascii="Helvetica" w:hAnsi="Helvetica"/>
          <w:b/>
          <w:bCs/>
          <w:sz w:val="20"/>
          <w:szCs w:val="20"/>
        </w:rPr>
        <w:t xml:space="preserve">. - A múlt hétvégén nyitotta meg kapuit az ikonikus brit autómárka, az MG (Morris </w:t>
      </w:r>
      <w:proofErr w:type="spellStart"/>
      <w:r w:rsidRPr="00124895">
        <w:rPr>
          <w:rFonts w:ascii="Helvetica" w:hAnsi="Helvetica"/>
          <w:b/>
          <w:bCs/>
          <w:sz w:val="20"/>
          <w:szCs w:val="20"/>
        </w:rPr>
        <w:t>Garages</w:t>
      </w:r>
      <w:proofErr w:type="spellEnd"/>
      <w:r w:rsidRPr="00124895">
        <w:rPr>
          <w:rFonts w:ascii="Helvetica" w:hAnsi="Helvetica"/>
          <w:b/>
          <w:bCs/>
          <w:sz w:val="20"/>
          <w:szCs w:val="20"/>
        </w:rPr>
        <w:t xml:space="preserve">) országos lefedettséget biztosító, 22 tagú márkakereskedői hálózata Magyarországon. Az érdeklődők a szeptember 17-ei hivatalos nyitás alkalmából szervezett országos nyílt hétvége keretén belül tekinthették meg és próbálhatták ki az MG újjászületett modelljeit: a két motorváltozattal elérhető benzines ZS és a tölthető hibrid EHS városi terepjárókat. A nyílt hétvége sikere mind látogatószámban, mind a vásárlói visszajelzések tekintetében, mind értékesítési volumenben felülmúlta a várakozásokat. </w:t>
      </w:r>
    </w:p>
    <w:p w14:paraId="2B9B4F5E" w14:textId="77777777" w:rsidR="00E203FC" w:rsidRDefault="00936C59" w:rsidP="00936C59">
      <w:pPr>
        <w:spacing w:after="0" w:line="276" w:lineRule="auto"/>
        <w:rPr>
          <w:rFonts w:ascii="Helvetica" w:hAnsi="Helvetica" w:cs="Helvetica"/>
          <w:sz w:val="20"/>
          <w:szCs w:val="20"/>
        </w:rPr>
      </w:pPr>
      <w:r w:rsidRPr="00124895">
        <w:rPr>
          <w:rFonts w:ascii="Helvetica" w:hAnsi="Helvetica" w:cs="Helvetica"/>
          <w:sz w:val="20"/>
          <w:szCs w:val="20"/>
        </w:rPr>
        <w:t xml:space="preserve">Az </w:t>
      </w:r>
      <w:r w:rsidRPr="00124895">
        <w:rPr>
          <w:rFonts w:ascii="Helvetica" w:hAnsi="Helvetica" w:cs="Helvetica"/>
          <w:b/>
          <w:bCs/>
          <w:sz w:val="20"/>
          <w:szCs w:val="20"/>
        </w:rPr>
        <w:t>MG</w:t>
      </w:r>
      <w:r w:rsidRPr="00124895">
        <w:rPr>
          <w:rFonts w:ascii="Helvetica" w:hAnsi="Helvetica" w:cs="Helvetica"/>
          <w:sz w:val="20"/>
          <w:szCs w:val="20"/>
        </w:rPr>
        <w:t xml:space="preserve"> magyarországi importőre, a Duna Motors Disztribúció Kft. a 2022. szeptember 6-án tartott sajtótájékoztatóján jelentette be, hogy a márka szeptember 17-én 2 modell 6 változatával kezdi meg a hazai értékesítést. Ekkor mutatták be az ország 22 pontján egyszerre nyitó márkakereskedői hálózatot, melyhez n</w:t>
      </w:r>
      <w:r w:rsidRPr="00124895">
        <w:rPr>
          <w:rFonts w:ascii="Helvetica" w:hAnsi="Helvetica" w:cs="Helvetica"/>
          <w:sz w:val="20"/>
          <w:szCs w:val="20"/>
          <w:shd w:val="clear" w:color="auto" w:fill="FFFFFF"/>
        </w:rPr>
        <w:t xml:space="preserve">agy múltú, jól ismert, tapasztalt márkakereskedések csatlakoztak. </w:t>
      </w:r>
      <w:r w:rsidRPr="00124895">
        <w:rPr>
          <w:rFonts w:ascii="Helvetica" w:hAnsi="Helvetica" w:cs="Helvetica"/>
          <w:sz w:val="20"/>
          <w:szCs w:val="20"/>
        </w:rPr>
        <w:t>Már az is előre jelezte a sikert, hogy a szept.6-ai sajtótájékoztatón „</w:t>
      </w:r>
      <w:proofErr w:type="spellStart"/>
      <w:r w:rsidRPr="00124895">
        <w:rPr>
          <w:rFonts w:ascii="Helvetica" w:hAnsi="Helvetica" w:cs="Helvetica"/>
          <w:sz w:val="20"/>
          <w:szCs w:val="20"/>
        </w:rPr>
        <w:t>breaking</w:t>
      </w:r>
      <w:proofErr w:type="spellEnd"/>
      <w:r w:rsidRPr="00124895">
        <w:rPr>
          <w:rFonts w:ascii="Helvetica" w:hAnsi="Helvetica" w:cs="Helvetica"/>
          <w:sz w:val="20"/>
          <w:szCs w:val="20"/>
        </w:rPr>
        <w:t xml:space="preserve"> </w:t>
      </w:r>
      <w:proofErr w:type="spellStart"/>
      <w:proofErr w:type="gramStart"/>
      <w:r w:rsidRPr="00124895">
        <w:rPr>
          <w:rFonts w:ascii="Helvetica" w:hAnsi="Helvetica" w:cs="Helvetica"/>
          <w:sz w:val="20"/>
          <w:szCs w:val="20"/>
        </w:rPr>
        <w:t>news</w:t>
      </w:r>
      <w:proofErr w:type="spellEnd"/>
      <w:r w:rsidRPr="00124895">
        <w:rPr>
          <w:rFonts w:ascii="Helvetica" w:hAnsi="Helvetica" w:cs="Helvetica"/>
          <w:sz w:val="20"/>
          <w:szCs w:val="20"/>
        </w:rPr>
        <w:t>”-</w:t>
      </w:r>
      <w:proofErr w:type="gramEnd"/>
      <w:r w:rsidRPr="00124895">
        <w:rPr>
          <w:rFonts w:ascii="Helvetica" w:hAnsi="Helvetica" w:cs="Helvetica"/>
          <w:sz w:val="20"/>
          <w:szCs w:val="20"/>
        </w:rPr>
        <w:t xml:space="preserve">ként jelentették be, hogy a </w:t>
      </w:r>
      <w:r w:rsidRPr="00124895">
        <w:rPr>
          <w:rFonts w:ascii="Helvetica" w:eastAsia="Times New Roman" w:hAnsi="Helvetica" w:cs="Helvetica"/>
          <w:color w:val="000000"/>
          <w:sz w:val="20"/>
          <w:szCs w:val="20"/>
        </w:rPr>
        <w:t>nemzetközi háttérrel rendelkező</w:t>
      </w:r>
      <w:r w:rsidR="00C24BCB">
        <w:rPr>
          <w:rFonts w:ascii="Helvetica" w:eastAsia="Times New Roman" w:hAnsi="Helvetica" w:cs="Helvetica"/>
          <w:color w:val="000000"/>
          <w:sz w:val="20"/>
          <w:szCs w:val="20"/>
        </w:rPr>
        <w:t>, egyik</w:t>
      </w:r>
      <w:r w:rsidRPr="00124895">
        <w:rPr>
          <w:rFonts w:ascii="Helvetica" w:eastAsia="Times New Roman" w:hAnsi="Helvetica" w:cs="Helvetica"/>
          <w:color w:val="000000"/>
          <w:sz w:val="20"/>
          <w:szCs w:val="20"/>
        </w:rPr>
        <w:t xml:space="preserve"> hazai piacvezető flottakezelő vállalat, az </w:t>
      </w:r>
      <w:proofErr w:type="spellStart"/>
      <w:r w:rsidRPr="00124895">
        <w:rPr>
          <w:rFonts w:ascii="Helvetica" w:hAnsi="Helvetica" w:cs="Helvetica"/>
          <w:sz w:val="20"/>
          <w:szCs w:val="20"/>
        </w:rPr>
        <w:t>Arval</w:t>
      </w:r>
      <w:proofErr w:type="spellEnd"/>
      <w:r w:rsidRPr="00124895">
        <w:rPr>
          <w:rFonts w:ascii="Helvetica" w:hAnsi="Helvetica" w:cs="Helvetica"/>
          <w:sz w:val="20"/>
          <w:szCs w:val="20"/>
        </w:rPr>
        <w:t xml:space="preserve"> Magyarország Kft. </w:t>
      </w:r>
      <w:r w:rsidRPr="00124895">
        <w:rPr>
          <w:rFonts w:ascii="Helvetica" w:eastAsia="Times New Roman" w:hAnsi="Helvetica" w:cs="Helvetica"/>
          <w:color w:val="000000"/>
          <w:sz w:val="20"/>
          <w:szCs w:val="20"/>
        </w:rPr>
        <w:t xml:space="preserve">a külföldi tapasztalatokra alapozva bizalmat szavazott az MG márkának, és </w:t>
      </w:r>
      <w:r w:rsidRPr="00124895">
        <w:rPr>
          <w:rFonts w:ascii="Helvetica" w:hAnsi="Helvetica" w:cs="Helvetica"/>
          <w:sz w:val="20"/>
          <w:szCs w:val="20"/>
        </w:rPr>
        <w:t xml:space="preserve">első itthoni vevőként és első flottavásárlóként </w:t>
      </w:r>
      <w:r w:rsidRPr="00124895">
        <w:rPr>
          <w:rFonts w:ascii="Helvetica" w:eastAsia="Times New Roman" w:hAnsi="Helvetica" w:cs="Helvetica"/>
          <w:color w:val="000000"/>
          <w:sz w:val="20"/>
          <w:szCs w:val="20"/>
        </w:rPr>
        <w:t xml:space="preserve">már az </w:t>
      </w:r>
      <w:r w:rsidRPr="00124895">
        <w:rPr>
          <w:rFonts w:ascii="Helvetica" w:hAnsi="Helvetica" w:cs="Helvetica"/>
          <w:sz w:val="20"/>
          <w:szCs w:val="20"/>
        </w:rPr>
        <w:t xml:space="preserve">az értékesítés indulása előtt megrendelt 10 </w:t>
      </w:r>
      <w:r w:rsidRPr="00124895">
        <w:rPr>
          <w:rFonts w:ascii="Helvetica" w:hAnsi="Helvetica" w:cs="Helvetica"/>
          <w:b/>
          <w:bCs/>
          <w:sz w:val="20"/>
          <w:szCs w:val="20"/>
        </w:rPr>
        <w:t>MG</w:t>
      </w:r>
      <w:r w:rsidRPr="00124895">
        <w:rPr>
          <w:rFonts w:ascii="Helvetica" w:hAnsi="Helvetica" w:cs="Helvetica"/>
          <w:sz w:val="20"/>
          <w:szCs w:val="20"/>
        </w:rPr>
        <w:t xml:space="preserve"> márkájú autót.</w:t>
      </w:r>
      <w:r w:rsidR="00C24BCB">
        <w:rPr>
          <w:rFonts w:ascii="Helvetica" w:hAnsi="Helvetica" w:cs="Helvetica"/>
          <w:sz w:val="20"/>
          <w:szCs w:val="20"/>
        </w:rPr>
        <w:t xml:space="preserve"> </w:t>
      </w:r>
    </w:p>
    <w:p w14:paraId="49E1FF48" w14:textId="77777777" w:rsidR="00E203FC" w:rsidRDefault="00E203FC" w:rsidP="00936C59">
      <w:pPr>
        <w:spacing w:after="0" w:line="276" w:lineRule="auto"/>
        <w:rPr>
          <w:rFonts w:ascii="Helvetica" w:hAnsi="Helvetica" w:cs="Helvetica"/>
          <w:sz w:val="20"/>
          <w:szCs w:val="20"/>
        </w:rPr>
      </w:pPr>
    </w:p>
    <w:p w14:paraId="397E2BB7" w14:textId="00409D5F" w:rsidR="00936C59" w:rsidRPr="00124895" w:rsidRDefault="00936C59" w:rsidP="00936C59">
      <w:pPr>
        <w:spacing w:after="0" w:line="276" w:lineRule="auto"/>
        <w:rPr>
          <w:rFonts w:ascii="Helvetica" w:hAnsi="Helvetica" w:cs="Helvetica"/>
          <w:i/>
          <w:iCs/>
          <w:sz w:val="20"/>
          <w:szCs w:val="20"/>
        </w:rPr>
      </w:pPr>
      <w:r w:rsidRPr="00124895">
        <w:rPr>
          <w:rFonts w:ascii="Helvetica" w:hAnsi="Helvetica" w:cs="Helvetica"/>
          <w:sz w:val="20"/>
          <w:szCs w:val="20"/>
        </w:rPr>
        <w:t>„</w:t>
      </w:r>
      <w:r w:rsidRPr="00124895">
        <w:rPr>
          <w:rFonts w:ascii="Helvetica" w:hAnsi="Helvetica" w:cs="Helvetica"/>
          <w:i/>
          <w:iCs/>
          <w:sz w:val="20"/>
          <w:szCs w:val="20"/>
        </w:rPr>
        <w:t xml:space="preserve">Az összes kereskedésünk sikeresnek értékelte a nyílt hétvégét mind a látogatószám, mind a vásárlói visszajelzések és az értékesítési volumen tekintetében. Visszajelzéseik alapján a hétvégén látott érdeklődés már régen nem volt tapasztalható nyílt hétvégéken. Országszerte közel 830 érdeklődő kereste fel az </w:t>
      </w:r>
      <w:r w:rsidRPr="00124895">
        <w:rPr>
          <w:rFonts w:ascii="Helvetica" w:hAnsi="Helvetica" w:cs="Helvetica"/>
          <w:b/>
          <w:bCs/>
          <w:i/>
          <w:iCs/>
          <w:sz w:val="20"/>
          <w:szCs w:val="20"/>
        </w:rPr>
        <w:t>MG</w:t>
      </w:r>
      <w:r w:rsidRPr="00124895">
        <w:rPr>
          <w:rFonts w:ascii="Helvetica" w:hAnsi="Helvetica" w:cs="Helvetica"/>
          <w:i/>
          <w:iCs/>
          <w:sz w:val="20"/>
          <w:szCs w:val="20"/>
        </w:rPr>
        <w:t xml:space="preserve"> szalonokat és 367 tesztvezetésen próbálták ki az új modelljeinket. Az ügyfelek között minden korosztály képviseltette magát, a fiatal családoktól, a nyugdíjas párokig bezárólag. Bíztató, hogy a nagyszámú érdeklődő mellett az </w:t>
      </w:r>
      <w:r w:rsidRPr="00124895">
        <w:rPr>
          <w:rFonts w:ascii="Helvetica" w:hAnsi="Helvetica" w:cs="Helvetica"/>
          <w:b/>
          <w:bCs/>
          <w:i/>
          <w:iCs/>
          <w:sz w:val="20"/>
          <w:szCs w:val="20"/>
        </w:rPr>
        <w:t>MG</w:t>
      </w:r>
      <w:r w:rsidRPr="00124895">
        <w:rPr>
          <w:rFonts w:ascii="Helvetica" w:hAnsi="Helvetica" w:cs="Helvetica"/>
          <w:i/>
          <w:iCs/>
          <w:sz w:val="20"/>
          <w:szCs w:val="20"/>
        </w:rPr>
        <w:t xml:space="preserve"> modellek kedvező fogadtatásban részesültek a potenciális ügyfelek körében, </w:t>
      </w:r>
      <w:proofErr w:type="spellStart"/>
      <w:r w:rsidRPr="00124895">
        <w:rPr>
          <w:rFonts w:ascii="Helvetica" w:hAnsi="Helvetica" w:cs="Helvetica"/>
          <w:i/>
          <w:iCs/>
          <w:sz w:val="20"/>
          <w:szCs w:val="20"/>
        </w:rPr>
        <w:t>pozitívak</w:t>
      </w:r>
      <w:proofErr w:type="spellEnd"/>
      <w:r w:rsidRPr="00124895">
        <w:rPr>
          <w:rFonts w:ascii="Helvetica" w:hAnsi="Helvetica" w:cs="Helvetica"/>
          <w:i/>
          <w:iCs/>
          <w:sz w:val="20"/>
          <w:szCs w:val="20"/>
        </w:rPr>
        <w:t xml:space="preserve"> voltak az első vásárlói benyomások</w:t>
      </w:r>
      <w:r w:rsidR="00C24BCB">
        <w:rPr>
          <w:rFonts w:ascii="Helvetica" w:hAnsi="Helvetica" w:cs="Helvetica"/>
          <w:i/>
          <w:iCs/>
          <w:sz w:val="20"/>
          <w:szCs w:val="20"/>
        </w:rPr>
        <w:t xml:space="preserve">. Még az is elvesztette minden kétségét, aki fenntartásokkal érkezett. </w:t>
      </w:r>
      <w:r w:rsidRPr="00124895">
        <w:rPr>
          <w:rFonts w:ascii="Helvetica" w:hAnsi="Helvetica" w:cs="Helvetica"/>
          <w:i/>
          <w:iCs/>
          <w:sz w:val="20"/>
          <w:szCs w:val="20"/>
        </w:rPr>
        <w:t>Meggyőzte őket az autók minősége és menettulajdonságai: a meglepően tágas utastér és kategóriáján felüli csomagtartóméret, a minőségi anyaghasználat és kidolgozottság, az összeszerelési minőség, a kiváló ár-érték arány, a rövid szállítási határidő és nem utolsó sorban a vevők számára hosszú távon biztonságot nyújtó, teljeskörű 7 év gyári garancia.</w:t>
      </w:r>
      <w:r w:rsidRPr="00124895">
        <w:rPr>
          <w:rFonts w:ascii="Helvetica" w:hAnsi="Helvetica" w:cs="Helvetica"/>
          <w:sz w:val="20"/>
          <w:szCs w:val="20"/>
        </w:rPr>
        <w:t xml:space="preserve"> </w:t>
      </w:r>
      <w:r w:rsidRPr="00124895">
        <w:rPr>
          <w:rFonts w:ascii="Helvetica" w:hAnsi="Helvetica" w:cs="Helvetica"/>
          <w:i/>
          <w:iCs/>
          <w:sz w:val="20"/>
          <w:szCs w:val="20"/>
        </w:rPr>
        <w:t xml:space="preserve">Külön öröm számunkra, hogy az eddigi tapasztalatok szerint az ügyfelek a magasabb </w:t>
      </w:r>
      <w:proofErr w:type="spellStart"/>
      <w:r w:rsidRPr="00124895">
        <w:rPr>
          <w:rFonts w:ascii="Helvetica" w:hAnsi="Helvetica" w:cs="Helvetica"/>
          <w:i/>
          <w:iCs/>
          <w:sz w:val="20"/>
          <w:szCs w:val="20"/>
        </w:rPr>
        <w:t>árfekvésű</w:t>
      </w:r>
      <w:proofErr w:type="spellEnd"/>
      <w:r w:rsidRPr="00124895">
        <w:rPr>
          <w:rFonts w:ascii="Helvetica" w:hAnsi="Helvetica" w:cs="Helvetica"/>
          <w:i/>
          <w:iCs/>
          <w:sz w:val="20"/>
          <w:szCs w:val="20"/>
        </w:rPr>
        <w:t xml:space="preserve">, azon belül is a gazdagabb, </w:t>
      </w:r>
      <w:proofErr w:type="spellStart"/>
      <w:r w:rsidRPr="00124895">
        <w:rPr>
          <w:rFonts w:ascii="Helvetica" w:hAnsi="Helvetica" w:cs="Helvetica"/>
          <w:i/>
          <w:iCs/>
          <w:sz w:val="20"/>
          <w:szCs w:val="20"/>
        </w:rPr>
        <w:t>Luxury</w:t>
      </w:r>
      <w:proofErr w:type="spellEnd"/>
      <w:r w:rsidRPr="00124895">
        <w:rPr>
          <w:rFonts w:ascii="Helvetica" w:hAnsi="Helvetica" w:cs="Helvetica"/>
          <w:i/>
          <w:iCs/>
          <w:sz w:val="20"/>
          <w:szCs w:val="20"/>
        </w:rPr>
        <w:t xml:space="preserve"> felszereltségű </w:t>
      </w:r>
      <w:r w:rsidRPr="00124895">
        <w:rPr>
          <w:rFonts w:ascii="Helvetica" w:hAnsi="Helvetica" w:cs="Helvetica"/>
          <w:b/>
          <w:bCs/>
          <w:i/>
          <w:iCs/>
          <w:sz w:val="20"/>
          <w:szCs w:val="20"/>
        </w:rPr>
        <w:t>MG</w:t>
      </w:r>
      <w:r w:rsidRPr="00124895">
        <w:rPr>
          <w:rFonts w:ascii="Helvetica" w:hAnsi="Helvetica" w:cs="Helvetica"/>
          <w:i/>
          <w:iCs/>
          <w:sz w:val="20"/>
          <w:szCs w:val="20"/>
        </w:rPr>
        <w:t xml:space="preserve"> modellek iránt érdeklődnek </w:t>
      </w:r>
      <w:r>
        <w:rPr>
          <w:rFonts w:ascii="Helvetica" w:hAnsi="Helvetica" w:cs="Helvetica"/>
          <w:i/>
          <w:iCs/>
          <w:sz w:val="20"/>
          <w:szCs w:val="20"/>
        </w:rPr>
        <w:t>inkább</w:t>
      </w:r>
      <w:r w:rsidRPr="00124895">
        <w:rPr>
          <w:rFonts w:ascii="Helvetica" w:hAnsi="Helvetica" w:cs="Helvetica"/>
          <w:i/>
          <w:iCs/>
          <w:sz w:val="20"/>
          <w:szCs w:val="20"/>
        </w:rPr>
        <w:t xml:space="preserve">. </w:t>
      </w:r>
    </w:p>
    <w:p w14:paraId="385FEFCF" w14:textId="77777777" w:rsidR="00936C59" w:rsidRPr="00124895" w:rsidRDefault="00936C59" w:rsidP="00936C59">
      <w:pPr>
        <w:spacing w:after="180" w:line="276" w:lineRule="auto"/>
        <w:rPr>
          <w:rFonts w:ascii="Helvetica" w:hAnsi="Helvetica" w:cs="Helvetica"/>
          <w:sz w:val="20"/>
          <w:szCs w:val="20"/>
        </w:rPr>
      </w:pPr>
      <w:r w:rsidRPr="00124895">
        <w:rPr>
          <w:rFonts w:ascii="Helvetica" w:hAnsi="Helvetica" w:cs="Helvetica"/>
          <w:i/>
          <w:iCs/>
          <w:sz w:val="20"/>
          <w:szCs w:val="20"/>
        </w:rPr>
        <w:t>Az eredmények minden tekintetben felülmúlták előzetes elvárásainkat, hiszen közel 100 autót értékesítettek a kollégák. Nyílt hétvégénk sikere azt bizonyítja, hogy jelentős az érdeklődés a MG márka iránt, ami rendkívül nagy bizakodásra ad okot a jövőt illetően</w:t>
      </w:r>
      <w:r w:rsidRPr="00124895">
        <w:rPr>
          <w:rFonts w:ascii="Helvetica" w:hAnsi="Helvetica" w:cs="Helvetica"/>
          <w:sz w:val="20"/>
          <w:szCs w:val="20"/>
        </w:rPr>
        <w:t xml:space="preserve">” - összegezte az eredményeket </w:t>
      </w:r>
      <w:r w:rsidRPr="00124895">
        <w:rPr>
          <w:rFonts w:ascii="Helvetica" w:hAnsi="Helvetica" w:cs="Helvetica"/>
          <w:b/>
          <w:bCs/>
          <w:sz w:val="20"/>
          <w:szCs w:val="20"/>
        </w:rPr>
        <w:t>Markó Zoltán, az MG magyarországi márkaigazgatója</w:t>
      </w:r>
      <w:r w:rsidRPr="00124895">
        <w:rPr>
          <w:rFonts w:ascii="Helvetica" w:hAnsi="Helvetica" w:cs="Helvetica"/>
          <w:sz w:val="20"/>
          <w:szCs w:val="20"/>
        </w:rPr>
        <w:t>.</w:t>
      </w:r>
    </w:p>
    <w:p w14:paraId="24E7C2AF" w14:textId="59915A99" w:rsidR="000C2195" w:rsidRDefault="00936C59" w:rsidP="00936C59">
      <w:pPr>
        <w:spacing w:line="276" w:lineRule="auto"/>
      </w:pPr>
      <w:r w:rsidRPr="00124895">
        <w:rPr>
          <w:rFonts w:ascii="Helvetica" w:hAnsi="Helvetica" w:cs="Helvetica"/>
          <w:sz w:val="20"/>
          <w:szCs w:val="20"/>
        </w:rPr>
        <w:t xml:space="preserve">Az </w:t>
      </w:r>
      <w:r w:rsidRPr="00124895">
        <w:rPr>
          <w:rFonts w:ascii="Helvetica" w:hAnsi="Helvetica" w:cs="Helvetica"/>
          <w:b/>
          <w:bCs/>
          <w:sz w:val="20"/>
          <w:szCs w:val="20"/>
        </w:rPr>
        <w:t>MG</w:t>
      </w:r>
      <w:r w:rsidRPr="00124895">
        <w:rPr>
          <w:rFonts w:ascii="Helvetica" w:hAnsi="Helvetica" w:cs="Helvetica"/>
          <w:sz w:val="20"/>
          <w:szCs w:val="20"/>
        </w:rPr>
        <w:t xml:space="preserve"> modelljei Európa-szerte nagy népszerűségnek örvendenek: 2019-es visszatérése óta a leggyorsabban növekvő autómárka az európai piacon. Immár – Magyarországot is beleértve – 26 európai országban 686 márkakereskedéssel van jelen, ami a tervek szerint az év végére 840-re növekszik. A visszatérés óta mintegy 150 000 autót értékesítettek - ebből 60 00-et 2022 első 8 hónapjában. Az </w:t>
      </w:r>
      <w:r w:rsidRPr="00124895">
        <w:rPr>
          <w:rFonts w:ascii="Helvetica" w:hAnsi="Helvetica" w:cs="Helvetica"/>
          <w:b/>
          <w:bCs/>
          <w:sz w:val="20"/>
          <w:szCs w:val="20"/>
        </w:rPr>
        <w:t xml:space="preserve">MG </w:t>
      </w:r>
      <w:r w:rsidRPr="00124895">
        <w:rPr>
          <w:rFonts w:ascii="Helvetica" w:hAnsi="Helvetica" w:cs="Helvetica"/>
          <w:sz w:val="20"/>
          <w:szCs w:val="20"/>
        </w:rPr>
        <w:t>töretlen fejlődését biztosító terve, hogy 2025-ig, a márka a millenniumának ünnepléseként, további 10 modellel bővíti az európai kínálatát a különböző vásárlói szegmensek igényeihez hangolva.</w:t>
      </w:r>
      <w:r w:rsidR="009941A6">
        <w:t xml:space="preserve">   </w:t>
      </w:r>
    </w:p>
    <w:p w14:paraId="384D97EB" w14:textId="77777777" w:rsidR="003A3829" w:rsidRDefault="003A3829" w:rsidP="00936C59">
      <w:pPr>
        <w:spacing w:line="276" w:lineRule="auto"/>
      </w:pPr>
    </w:p>
    <w:p w14:paraId="2310A04E" w14:textId="77777777" w:rsidR="00936C59" w:rsidRDefault="00936C59" w:rsidP="00936C59">
      <w:pPr>
        <w:spacing w:after="0" w:line="276" w:lineRule="auto"/>
        <w:rPr>
          <w:rFonts w:ascii="Helvetica" w:hAnsi="Helvetica"/>
          <w:b/>
          <w:sz w:val="18"/>
          <w:szCs w:val="18"/>
        </w:rPr>
      </w:pPr>
    </w:p>
    <w:p w14:paraId="33691EB5" w14:textId="77777777" w:rsidR="00936C59" w:rsidRPr="00936C59" w:rsidRDefault="00936C59" w:rsidP="00936C59">
      <w:pPr>
        <w:spacing w:after="0" w:line="276" w:lineRule="auto"/>
        <w:rPr>
          <w:rFonts w:ascii="Helvetica" w:hAnsi="Helvetica"/>
          <w:b/>
          <w:sz w:val="18"/>
          <w:szCs w:val="18"/>
          <w:u w:val="single"/>
        </w:rPr>
      </w:pPr>
      <w:r w:rsidRPr="00936C59">
        <w:rPr>
          <w:rFonts w:ascii="Helvetica" w:hAnsi="Helvetica"/>
          <w:b/>
          <w:sz w:val="18"/>
          <w:szCs w:val="18"/>
          <w:u w:val="single"/>
        </w:rPr>
        <w:t>Háttér:</w:t>
      </w:r>
    </w:p>
    <w:p w14:paraId="03F2F6D5" w14:textId="2CD99D02" w:rsidR="00936C59" w:rsidRPr="009276E8" w:rsidRDefault="00936C59" w:rsidP="00936C59">
      <w:pPr>
        <w:spacing w:after="0" w:line="276" w:lineRule="auto"/>
        <w:rPr>
          <w:rFonts w:ascii="Helvetica" w:hAnsi="Helvetica"/>
          <w:b/>
          <w:sz w:val="18"/>
          <w:szCs w:val="18"/>
        </w:rPr>
      </w:pPr>
      <w:r w:rsidRPr="009276E8">
        <w:rPr>
          <w:rFonts w:ascii="Helvetica" w:hAnsi="Helvetica"/>
          <w:b/>
          <w:sz w:val="18"/>
          <w:szCs w:val="18"/>
        </w:rPr>
        <w:t>MG autómárka</w:t>
      </w:r>
    </w:p>
    <w:p w14:paraId="1AF4027A" w14:textId="2C501639" w:rsidR="00936C59" w:rsidRPr="00B569E3" w:rsidRDefault="00936C59" w:rsidP="00936C59">
      <w:pPr>
        <w:pStyle w:val="Default"/>
        <w:jc w:val="both"/>
        <w:rPr>
          <w:rFonts w:ascii="Helvetica" w:hAnsi="Helvetica"/>
          <w:color w:val="auto"/>
          <w:sz w:val="18"/>
          <w:szCs w:val="18"/>
        </w:rPr>
      </w:pPr>
      <w:r w:rsidRPr="00B569E3">
        <w:rPr>
          <w:rFonts w:ascii="Helvetica" w:hAnsi="Helvetica"/>
          <w:color w:val="auto"/>
          <w:sz w:val="18"/>
          <w:szCs w:val="18"/>
        </w:rPr>
        <w:t xml:space="preserve">Az MG (Morris </w:t>
      </w:r>
      <w:proofErr w:type="spellStart"/>
      <w:r w:rsidRPr="00B569E3">
        <w:rPr>
          <w:rFonts w:ascii="Helvetica" w:hAnsi="Helvetica"/>
          <w:color w:val="auto"/>
          <w:sz w:val="18"/>
          <w:szCs w:val="18"/>
        </w:rPr>
        <w:t>Garages</w:t>
      </w:r>
      <w:proofErr w:type="spellEnd"/>
      <w:r w:rsidRPr="00B569E3">
        <w:rPr>
          <w:rFonts w:ascii="Helvetica" w:hAnsi="Helvetica"/>
          <w:color w:val="auto"/>
          <w:sz w:val="18"/>
          <w:szCs w:val="18"/>
        </w:rPr>
        <w:t xml:space="preserve">) Nagy-Britannia egyik első autómárkája, amelyet 1924-ben William Morris alapított. Történelme során a márka több mint 40 sebességi világrekordot döntött meg, köztük a „Világ leggyorsabb versenyautója” címét is magáénak tudhatta. Az MG DNS-alapelemei a csúcstechnika, a kifinomult stílus és a közel 100 éves múlt. 2007-ben új, stabil alapokra építkezve teljesen megújult a márka: a SAIC Motor – Kína legnagyobb autóipari konszernje – vásárolta meg, és azóta is biztos hátteret nyújt az MG fejlesztései és terjeszkedése számára. </w:t>
      </w:r>
      <w:r>
        <w:rPr>
          <w:rFonts w:ascii="Helvetica" w:hAnsi="Helvetica"/>
          <w:color w:val="auto"/>
          <w:sz w:val="18"/>
          <w:szCs w:val="18"/>
        </w:rPr>
        <w:t>M</w:t>
      </w:r>
      <w:r w:rsidRPr="00B569E3">
        <w:rPr>
          <w:rFonts w:ascii="Helvetica" w:hAnsi="Helvetica"/>
          <w:color w:val="auto"/>
          <w:sz w:val="18"/>
          <w:szCs w:val="18"/>
        </w:rPr>
        <w:t xml:space="preserve">a a hétből öt kontinensen képviselteti magát, 2021-ben pedig már összesen 470 000 db autót gyártott le 6 országban megtalálható gyáraiban. A Morris </w:t>
      </w:r>
      <w:proofErr w:type="spellStart"/>
      <w:r w:rsidRPr="00B569E3">
        <w:rPr>
          <w:rFonts w:ascii="Helvetica" w:hAnsi="Helvetica"/>
          <w:color w:val="auto"/>
          <w:sz w:val="18"/>
          <w:szCs w:val="18"/>
        </w:rPr>
        <w:t>Garages</w:t>
      </w:r>
      <w:proofErr w:type="spellEnd"/>
      <w:r w:rsidRPr="00B569E3">
        <w:rPr>
          <w:rFonts w:ascii="Helvetica" w:hAnsi="Helvetica"/>
          <w:color w:val="auto"/>
          <w:sz w:val="18"/>
          <w:szCs w:val="18"/>
        </w:rPr>
        <w:t xml:space="preserve"> márka mára nemcsak a brit, hanem a globális autóipar történetében is megkerülhetetlen szereplő. </w:t>
      </w:r>
      <w:r>
        <w:rPr>
          <w:rFonts w:ascii="Helvetica" w:hAnsi="Helvetica"/>
          <w:color w:val="auto"/>
          <w:sz w:val="18"/>
          <w:szCs w:val="18"/>
        </w:rPr>
        <w:t xml:space="preserve">A Kínán kívüli globális </w:t>
      </w:r>
      <w:r w:rsidRPr="00A13981">
        <w:rPr>
          <w:rFonts w:ascii="Helvetica" w:hAnsi="Helvetica"/>
          <w:color w:val="auto"/>
          <w:sz w:val="18"/>
          <w:szCs w:val="18"/>
        </w:rPr>
        <w:t xml:space="preserve">értékesítési volumen </w:t>
      </w:r>
      <w:r w:rsidRPr="00A13981">
        <w:rPr>
          <w:rFonts w:ascii="Helvetica" w:hAnsi="Helvetica"/>
          <w:sz w:val="18"/>
          <w:szCs w:val="18"/>
        </w:rPr>
        <w:t>2007 óta már meghaladt</w:t>
      </w:r>
      <w:r>
        <w:rPr>
          <w:rFonts w:ascii="Helvetica" w:hAnsi="Helvetica"/>
          <w:sz w:val="18"/>
          <w:szCs w:val="18"/>
        </w:rPr>
        <w:t>a</w:t>
      </w:r>
      <w:r w:rsidRPr="00A13981">
        <w:rPr>
          <w:rFonts w:ascii="Helvetica" w:hAnsi="Helvetica"/>
          <w:sz w:val="18"/>
          <w:szCs w:val="18"/>
        </w:rPr>
        <w:t xml:space="preserve"> az egymillió MG járművet, ami a teljes MG-értékesítés mintegy felét teszi ki.</w:t>
      </w:r>
      <w:r>
        <w:rPr>
          <w:rFonts w:ascii="Helvetica" w:hAnsi="Helvetica"/>
          <w:sz w:val="18"/>
          <w:szCs w:val="18"/>
        </w:rPr>
        <w:t xml:space="preserve"> </w:t>
      </w:r>
      <w:r w:rsidRPr="00A13981">
        <w:rPr>
          <w:rFonts w:ascii="Helvetica" w:hAnsi="Helvetica"/>
          <w:color w:val="auto"/>
          <w:sz w:val="18"/>
          <w:szCs w:val="18"/>
        </w:rPr>
        <w:t>A</w:t>
      </w:r>
      <w:r>
        <w:rPr>
          <w:rFonts w:ascii="Helvetica" w:hAnsi="Helvetica"/>
          <w:color w:val="auto"/>
          <w:sz w:val="18"/>
          <w:szCs w:val="18"/>
        </w:rPr>
        <w:t xml:space="preserve"> márka</w:t>
      </w:r>
      <w:r w:rsidRPr="00A13981">
        <w:rPr>
          <w:rFonts w:ascii="Helvetica" w:hAnsi="Helvetica"/>
          <w:color w:val="auto"/>
          <w:sz w:val="18"/>
          <w:szCs w:val="18"/>
        </w:rPr>
        <w:t xml:space="preserve"> </w:t>
      </w:r>
      <w:r w:rsidRPr="00A13981">
        <w:rPr>
          <w:rFonts w:ascii="Helvetica" w:hAnsi="Helvetica" w:cs="Helvetica"/>
          <w:sz w:val="18"/>
          <w:szCs w:val="18"/>
        </w:rPr>
        <w:t xml:space="preserve">az Egyesült Királyságon kívüli európai terjeszkedését </w:t>
      </w:r>
      <w:r w:rsidRPr="00A13981">
        <w:rPr>
          <w:rFonts w:ascii="Helvetica" w:hAnsi="Helvetica"/>
          <w:color w:val="auto"/>
          <w:sz w:val="18"/>
          <w:szCs w:val="18"/>
        </w:rPr>
        <w:t>2019 végén kezdte meg a hollandiai székhelyű MG Motor Europe létrehozásával.</w:t>
      </w:r>
      <w:r w:rsidRPr="00B569E3">
        <w:rPr>
          <w:rFonts w:ascii="Helvetica" w:hAnsi="Helvetica"/>
          <w:color w:val="auto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>M</w:t>
      </w:r>
      <w:r w:rsidRPr="00B569E3">
        <w:rPr>
          <w:rFonts w:ascii="Helvetica" w:hAnsi="Helvetica" w:cs="Helvetica"/>
          <w:sz w:val="18"/>
          <w:szCs w:val="18"/>
        </w:rPr>
        <w:t>odelljeit j</w:t>
      </w:r>
      <w:r w:rsidRPr="00B569E3">
        <w:rPr>
          <w:rFonts w:ascii="Helvetica" w:hAnsi="Helvetica"/>
          <w:color w:val="auto"/>
          <w:sz w:val="18"/>
          <w:szCs w:val="18"/>
        </w:rPr>
        <w:t xml:space="preserve">elenleg az Egyesült Királyságon kívül </w:t>
      </w:r>
      <w:r>
        <w:rPr>
          <w:rFonts w:ascii="Helvetica" w:hAnsi="Helvetica"/>
          <w:color w:val="auto"/>
          <w:sz w:val="18"/>
          <w:szCs w:val="18"/>
        </w:rPr>
        <w:t>26</w:t>
      </w:r>
      <w:r w:rsidRPr="00B569E3">
        <w:rPr>
          <w:rFonts w:ascii="Helvetica" w:hAnsi="Helvetica"/>
          <w:color w:val="auto"/>
          <w:sz w:val="18"/>
          <w:szCs w:val="18"/>
        </w:rPr>
        <w:t xml:space="preserve"> európai országban forgalmazzák,</w:t>
      </w:r>
      <w:r>
        <w:rPr>
          <w:rFonts w:ascii="Helvetica" w:hAnsi="Helvetica"/>
          <w:color w:val="auto"/>
          <w:sz w:val="18"/>
          <w:szCs w:val="18"/>
        </w:rPr>
        <w:t xml:space="preserve"> 686</w:t>
      </w:r>
      <w:r w:rsidRPr="00B569E3">
        <w:rPr>
          <w:rFonts w:ascii="Helvetica" w:hAnsi="Helvetica"/>
          <w:color w:val="auto"/>
          <w:sz w:val="18"/>
          <w:szCs w:val="18"/>
        </w:rPr>
        <w:t xml:space="preserve"> MG márkakereskedésben.</w:t>
      </w:r>
      <w:r w:rsidRPr="00B569E3">
        <w:rPr>
          <w:rFonts w:ascii="Helvetica" w:hAnsi="Helvetica" w:cs="Helvetica"/>
          <w:color w:val="auto"/>
          <w:sz w:val="18"/>
          <w:szCs w:val="18"/>
        </w:rPr>
        <w:t xml:space="preserve"> Az értékesítés növekedési üteme is figyelemreméltó: </w:t>
      </w:r>
      <w:r w:rsidRPr="00B569E3">
        <w:rPr>
          <w:rFonts w:ascii="Helvetica" w:hAnsi="Helvetica" w:cs="Helvetica"/>
          <w:sz w:val="18"/>
          <w:szCs w:val="18"/>
        </w:rPr>
        <w:t>2019-hez képest 2021-ben a chiphiány és a koronavírus-járvány ellenére is több mint három és félszeresére</w:t>
      </w:r>
      <w:r w:rsidRPr="00B569E3">
        <w:rPr>
          <w:rFonts w:ascii="Helvetica" w:hAnsi="Helvetica" w:cs="Helvetica"/>
          <w:i/>
          <w:sz w:val="18"/>
          <w:szCs w:val="18"/>
        </w:rPr>
        <w:t xml:space="preserve"> </w:t>
      </w:r>
      <w:r w:rsidRPr="00B569E3">
        <w:rPr>
          <w:rFonts w:ascii="Helvetica" w:hAnsi="Helvetica" w:cs="Helvetica"/>
          <w:sz w:val="18"/>
          <w:szCs w:val="18"/>
        </w:rPr>
        <w:t>növelte eladásait.</w:t>
      </w:r>
      <w:r w:rsidRPr="00B569E3">
        <w:rPr>
          <w:rFonts w:ascii="Helvetica" w:hAnsi="Helvetica"/>
          <w:color w:val="auto"/>
          <w:sz w:val="18"/>
          <w:szCs w:val="18"/>
        </w:rPr>
        <w:t xml:space="preserve"> Sikerét nem csak a folyamatosan növekvő európai eladások, hanem a számtalan szakmai elismerés is bizonyítja.</w:t>
      </w:r>
      <w:r>
        <w:rPr>
          <w:rFonts w:ascii="Helvetica" w:hAnsi="Helvetica"/>
          <w:color w:val="auto"/>
          <w:sz w:val="18"/>
          <w:szCs w:val="18"/>
        </w:rPr>
        <w:t xml:space="preserve"> </w:t>
      </w:r>
      <w:r w:rsidRPr="00B569E3">
        <w:rPr>
          <w:rFonts w:ascii="Helvetica" w:hAnsi="Helvetica"/>
          <w:color w:val="auto"/>
          <w:sz w:val="18"/>
          <w:szCs w:val="18"/>
        </w:rPr>
        <w:t>A megújult, vonzó dizájn és innovatív technológia kombinációja szerte a világon újra megszerettette a vásárlókkal az MG márkát</w:t>
      </w:r>
      <w:r>
        <w:rPr>
          <w:rFonts w:ascii="Helvetica" w:hAnsi="Helvetica"/>
          <w:color w:val="auto"/>
          <w:sz w:val="18"/>
          <w:szCs w:val="18"/>
        </w:rPr>
        <w:t>, mely</w:t>
      </w:r>
      <w:r w:rsidRPr="00B569E3">
        <w:rPr>
          <w:rFonts w:ascii="Helvetica" w:hAnsi="Helvetica"/>
          <w:color w:val="auto"/>
          <w:sz w:val="18"/>
          <w:szCs w:val="18"/>
        </w:rPr>
        <w:t xml:space="preserve"> 2022</w:t>
      </w:r>
      <w:r>
        <w:rPr>
          <w:rFonts w:ascii="Helvetica" w:hAnsi="Helvetica"/>
          <w:color w:val="auto"/>
          <w:sz w:val="18"/>
          <w:szCs w:val="18"/>
        </w:rPr>
        <w:t xml:space="preserve"> őszétől - </w:t>
      </w:r>
      <w:r w:rsidRPr="00B569E3">
        <w:rPr>
          <w:rFonts w:ascii="Helvetica" w:hAnsi="Helvetica"/>
          <w:color w:val="auto"/>
          <w:sz w:val="18"/>
          <w:szCs w:val="18"/>
        </w:rPr>
        <w:t xml:space="preserve">a </w:t>
      </w:r>
      <w:r>
        <w:rPr>
          <w:rFonts w:ascii="Helvetica" w:hAnsi="Helvetica"/>
          <w:color w:val="auto"/>
          <w:sz w:val="18"/>
          <w:szCs w:val="18"/>
        </w:rPr>
        <w:t xml:space="preserve">márka </w:t>
      </w:r>
      <w:r w:rsidRPr="00B569E3">
        <w:rPr>
          <w:rFonts w:ascii="Helvetica" w:hAnsi="Helvetica"/>
          <w:color w:val="auto"/>
          <w:sz w:val="18"/>
          <w:szCs w:val="18"/>
        </w:rPr>
        <w:t>kelet-közép európai expanziós stratégi</w:t>
      </w:r>
      <w:r>
        <w:rPr>
          <w:rFonts w:ascii="Helvetica" w:hAnsi="Helvetica"/>
          <w:color w:val="auto"/>
          <w:sz w:val="18"/>
          <w:szCs w:val="18"/>
        </w:rPr>
        <w:t>ája</w:t>
      </w:r>
      <w:r w:rsidRPr="00B569E3">
        <w:rPr>
          <w:rFonts w:ascii="Helvetica" w:hAnsi="Helvetica"/>
          <w:color w:val="auto"/>
          <w:sz w:val="18"/>
          <w:szCs w:val="18"/>
        </w:rPr>
        <w:t xml:space="preserve"> részeként</w:t>
      </w:r>
      <w:r>
        <w:rPr>
          <w:rFonts w:ascii="Helvetica" w:hAnsi="Helvetica"/>
          <w:color w:val="auto"/>
          <w:sz w:val="18"/>
          <w:szCs w:val="18"/>
        </w:rPr>
        <w:t xml:space="preserve"> – már </w:t>
      </w:r>
      <w:r w:rsidRPr="00B569E3">
        <w:rPr>
          <w:rFonts w:ascii="Helvetica" w:hAnsi="Helvetica"/>
          <w:color w:val="auto"/>
          <w:sz w:val="18"/>
          <w:szCs w:val="18"/>
        </w:rPr>
        <w:t>Magyarország</w:t>
      </w:r>
      <w:r>
        <w:rPr>
          <w:rFonts w:ascii="Helvetica" w:hAnsi="Helvetica"/>
          <w:color w:val="auto"/>
          <w:sz w:val="18"/>
          <w:szCs w:val="18"/>
        </w:rPr>
        <w:t xml:space="preserve">on is elérhetővé vált, </w:t>
      </w:r>
      <w:r w:rsidRPr="00B569E3">
        <w:rPr>
          <w:rFonts w:ascii="Helvetica" w:hAnsi="Helvetica"/>
          <w:color w:val="auto"/>
          <w:sz w:val="18"/>
          <w:szCs w:val="18"/>
        </w:rPr>
        <w:t>a Duna Motors Disztribúció Kft. importőr</w:t>
      </w:r>
      <w:r>
        <w:rPr>
          <w:rFonts w:ascii="Helvetica" w:hAnsi="Helvetica"/>
          <w:color w:val="auto"/>
          <w:sz w:val="18"/>
          <w:szCs w:val="18"/>
        </w:rPr>
        <w:t>i tevékenységének köszönhetően.</w:t>
      </w:r>
      <w:r w:rsidRPr="00B569E3">
        <w:rPr>
          <w:rFonts w:ascii="Helvetica" w:hAnsi="Helvetica"/>
          <w:color w:val="auto"/>
          <w:sz w:val="18"/>
          <w:szCs w:val="18"/>
        </w:rPr>
        <w:t xml:space="preserve"> A</w:t>
      </w:r>
      <w:r>
        <w:rPr>
          <w:rFonts w:ascii="Helvetica" w:hAnsi="Helvetica"/>
          <w:color w:val="auto"/>
          <w:sz w:val="18"/>
          <w:szCs w:val="18"/>
        </w:rPr>
        <w:t xml:space="preserve"> haza</w:t>
      </w:r>
      <w:r w:rsidRPr="00B569E3">
        <w:rPr>
          <w:rFonts w:ascii="Helvetica" w:hAnsi="Helvetica"/>
          <w:color w:val="auto"/>
          <w:sz w:val="18"/>
          <w:szCs w:val="18"/>
        </w:rPr>
        <w:t xml:space="preserve"> </w:t>
      </w:r>
      <w:r>
        <w:rPr>
          <w:rFonts w:ascii="Helvetica" w:hAnsi="Helvetica"/>
          <w:color w:val="auto"/>
          <w:sz w:val="18"/>
          <w:szCs w:val="18"/>
        </w:rPr>
        <w:t>értékesítés 2022.</w:t>
      </w:r>
      <w:r w:rsidRPr="00B569E3">
        <w:rPr>
          <w:rFonts w:ascii="Helvetica" w:hAnsi="Helvetica"/>
          <w:color w:val="auto"/>
          <w:sz w:val="18"/>
          <w:szCs w:val="18"/>
        </w:rPr>
        <w:t xml:space="preserve"> szeptember</w:t>
      </w:r>
      <w:r>
        <w:rPr>
          <w:rFonts w:ascii="Helvetica" w:hAnsi="Helvetica"/>
          <w:color w:val="auto"/>
          <w:sz w:val="18"/>
          <w:szCs w:val="18"/>
        </w:rPr>
        <w:t xml:space="preserve"> 17-18-ai nyílt hétvégével indult</w:t>
      </w:r>
      <w:r w:rsidRPr="00B569E3">
        <w:rPr>
          <w:rFonts w:ascii="Helvetica" w:hAnsi="Helvetica"/>
          <w:color w:val="auto"/>
          <w:sz w:val="18"/>
          <w:szCs w:val="18"/>
        </w:rPr>
        <w:t xml:space="preserve"> </w:t>
      </w:r>
      <w:r>
        <w:rPr>
          <w:rFonts w:ascii="Helvetica" w:hAnsi="Helvetica"/>
          <w:color w:val="auto"/>
          <w:sz w:val="18"/>
          <w:szCs w:val="18"/>
        </w:rPr>
        <w:t>az ország 22 pontján egyszerre megnyílt MG márkakereskedésekben.</w:t>
      </w:r>
    </w:p>
    <w:p w14:paraId="6A24870B" w14:textId="77777777" w:rsidR="009941A6" w:rsidRDefault="009941A6" w:rsidP="000C2195"/>
    <w:p w14:paraId="165D982D" w14:textId="77777777" w:rsidR="009941A6" w:rsidRDefault="009941A6" w:rsidP="000C2195"/>
    <w:p w14:paraId="1FA3AE65" w14:textId="77777777" w:rsidR="009941A6" w:rsidRDefault="009941A6" w:rsidP="000C2195"/>
    <w:p w14:paraId="65662D6F" w14:textId="77777777" w:rsidR="009941A6" w:rsidRDefault="009941A6" w:rsidP="000C2195"/>
    <w:p w14:paraId="1BE9E5E0" w14:textId="77777777" w:rsidR="009941A6" w:rsidRDefault="009941A6" w:rsidP="000C2195"/>
    <w:p w14:paraId="77248116" w14:textId="77777777" w:rsidR="009941A6" w:rsidRDefault="009941A6" w:rsidP="000C2195"/>
    <w:p w14:paraId="4E792A78" w14:textId="77777777" w:rsidR="009941A6" w:rsidRDefault="009941A6" w:rsidP="000C2195"/>
    <w:p w14:paraId="195F12A4" w14:textId="77777777" w:rsidR="009941A6" w:rsidRDefault="009941A6" w:rsidP="000C2195"/>
    <w:p w14:paraId="6F5AD745" w14:textId="77777777" w:rsidR="009941A6" w:rsidRDefault="009941A6" w:rsidP="000C2195"/>
    <w:p w14:paraId="0B016D07" w14:textId="77777777" w:rsidR="009941A6" w:rsidRDefault="009941A6" w:rsidP="000C2195"/>
    <w:p w14:paraId="50C05BDE" w14:textId="77777777" w:rsidR="009941A6" w:rsidRDefault="009941A6" w:rsidP="000C2195"/>
    <w:p w14:paraId="7E912192" w14:textId="77777777" w:rsidR="009941A6" w:rsidRDefault="009941A6" w:rsidP="000C2195"/>
    <w:p w14:paraId="20C1DAA6" w14:textId="77777777" w:rsidR="009941A6" w:rsidRDefault="009941A6" w:rsidP="000C2195"/>
    <w:p w14:paraId="47EDC87A" w14:textId="77777777" w:rsidR="009941A6" w:rsidRDefault="009941A6" w:rsidP="000C2195"/>
    <w:p w14:paraId="0830D6AD" w14:textId="77777777" w:rsidR="009941A6" w:rsidRDefault="009941A6" w:rsidP="000C2195"/>
    <w:p w14:paraId="54A862F8" w14:textId="77777777" w:rsidR="009941A6" w:rsidRDefault="009941A6" w:rsidP="000C2195"/>
    <w:p w14:paraId="5AE99FCE" w14:textId="77777777" w:rsidR="009941A6" w:rsidRDefault="009941A6" w:rsidP="000C2195"/>
    <w:p w14:paraId="4FA48843" w14:textId="77777777" w:rsidR="009941A6" w:rsidRDefault="009941A6" w:rsidP="000C2195"/>
    <w:p w14:paraId="760C57CA" w14:textId="77777777" w:rsidR="009941A6" w:rsidRDefault="009941A6" w:rsidP="000C2195"/>
    <w:p w14:paraId="5290DE56" w14:textId="77777777" w:rsidR="009941A6" w:rsidRDefault="009941A6" w:rsidP="000C2195"/>
    <w:p w14:paraId="1AAE701F" w14:textId="77777777" w:rsidR="009941A6" w:rsidRDefault="009941A6" w:rsidP="000C2195"/>
    <w:p w14:paraId="311017CD" w14:textId="77777777" w:rsidR="009941A6" w:rsidRDefault="009941A6" w:rsidP="000C2195"/>
    <w:p w14:paraId="516DD256" w14:textId="4CCA7783" w:rsidR="009941A6" w:rsidRPr="000C2195" w:rsidRDefault="009941A6" w:rsidP="000C2195"/>
    <w:sectPr w:rsidR="009941A6" w:rsidRPr="000C2195" w:rsidSect="006170A3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76CC" w14:textId="77777777" w:rsidR="00134E4E" w:rsidRDefault="00134E4E" w:rsidP="009941A6">
      <w:pPr>
        <w:spacing w:after="0" w:line="240" w:lineRule="auto"/>
      </w:pPr>
      <w:r>
        <w:separator/>
      </w:r>
    </w:p>
  </w:endnote>
  <w:endnote w:type="continuationSeparator" w:id="0">
    <w:p w14:paraId="586BD384" w14:textId="77777777" w:rsidR="00134E4E" w:rsidRDefault="00134E4E" w:rsidP="0099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3495" w14:textId="4ECFB199" w:rsidR="009941A6" w:rsidRPr="000809E4" w:rsidRDefault="003D0581">
    <w:pPr>
      <w:pStyle w:val="llb"/>
      <w:rPr>
        <w:rFonts w:ascii="Helvetica" w:hAnsi="Helvetica"/>
        <w:color w:val="D9D9D9" w:themeColor="background1" w:themeShade="D9"/>
        <w:sz w:val="20"/>
        <w:szCs w:val="20"/>
      </w:rPr>
    </w:pPr>
    <w:r>
      <w:rPr>
        <w:rFonts w:ascii="Helvetica" w:hAnsi="Helvetica"/>
        <w:noProof/>
        <w:color w:val="D9D9D9" w:themeColor="background1" w:themeShade="D9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3AEBC7" wp14:editId="11CBD96A">
              <wp:simplePos x="0" y="0"/>
              <wp:positionH relativeFrom="column">
                <wp:posOffset>-585470</wp:posOffset>
              </wp:positionH>
              <wp:positionV relativeFrom="paragraph">
                <wp:posOffset>-57150</wp:posOffset>
              </wp:positionV>
              <wp:extent cx="7124700" cy="314325"/>
              <wp:effectExtent l="0" t="0" r="0" b="9525"/>
              <wp:wrapNone/>
              <wp:docPr id="5" name="Szövegdoboz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470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F99C48" w14:textId="2A393FA9" w:rsidR="00FC18A4" w:rsidRPr="003D0581" w:rsidRDefault="00FC18A4" w:rsidP="003D0581">
                          <w:pPr>
                            <w:pStyle w:val="llb"/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</w:pPr>
                          <w:r w:rsidRPr="003D0581"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  <w:t>Duna Motors Disztribúció Kft.</w:t>
                          </w:r>
                          <w:r w:rsidR="003D0581"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3D0581"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  <w:t xml:space="preserve">1037 Budapest, </w:t>
                          </w:r>
                          <w:proofErr w:type="spellStart"/>
                          <w:r w:rsidRPr="003D0581"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  <w:t>Zay</w:t>
                          </w:r>
                          <w:proofErr w:type="spellEnd"/>
                          <w:r w:rsidRPr="003D0581"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  <w:t xml:space="preserve"> u. 24.</w:t>
                          </w:r>
                          <w:r w:rsidR="003D0581"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3D0581"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  <w:t>Tel: +36 1 801 5353</w:t>
                          </w:r>
                          <w:r w:rsidR="003D0581"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  <w:t xml:space="preserve">    </w:t>
                          </w:r>
                          <w:hyperlink r:id="rId1" w:history="1">
                            <w:r w:rsidRPr="003D0581">
                              <w:rPr>
                                <w:rStyle w:val="Hiperhivatkozs"/>
                                <w:rFonts w:ascii="Helvetica" w:hAnsi="Helvetica"/>
                                <w:color w:val="auto"/>
                                <w:sz w:val="20"/>
                                <w:szCs w:val="20"/>
                              </w:rPr>
                              <w:t>info@mgmotor.hu</w:t>
                            </w:r>
                          </w:hyperlink>
                          <w:r w:rsidR="003D0581"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  <w:t xml:space="preserve">    </w:t>
                          </w:r>
                          <w:r w:rsidR="003D0581">
                            <w:rPr>
                              <w:noProof/>
                            </w:rPr>
                            <w:sym w:font="Symbol" w:char="F0AE"/>
                          </w:r>
                          <w:r w:rsidRPr="003D0581"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  <w:t>mgmotor.hu</w:t>
                          </w:r>
                        </w:p>
                        <w:p w14:paraId="399CF1D4" w14:textId="77777777" w:rsidR="00FC18A4" w:rsidRDefault="00FC18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AEBC7" id="_x0000_t202" coordsize="21600,21600" o:spt="202" path="m,l,21600r21600,l21600,xe">
              <v:stroke joinstyle="miter"/>
              <v:path gradientshapeok="t" o:connecttype="rect"/>
            </v:shapetype>
            <v:shape id="Szövegdoboz 5" o:spid="_x0000_s1026" type="#_x0000_t202" style="position:absolute;margin-left:-46.1pt;margin-top:-4.5pt;width:561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" fillcolor="white [3201]" stroked="f" strokeweight=".5pt">
              <v:textbox>
                <w:txbxContent>
                  <w:p w14:paraId="18F99C48" w14:textId="2A393FA9" w:rsidR="00FC18A4" w:rsidRPr="003D0581" w:rsidRDefault="00FC18A4" w:rsidP="003D0581">
                    <w:pPr>
                      <w:pStyle w:val="llb"/>
                      <w:rPr>
                        <w:rFonts w:ascii="Helvetica" w:hAnsi="Helvetica"/>
                        <w:sz w:val="20"/>
                        <w:szCs w:val="20"/>
                      </w:rPr>
                    </w:pPr>
                    <w:r w:rsidRPr="003D0581">
                      <w:rPr>
                        <w:rFonts w:ascii="Helvetica" w:hAnsi="Helvetica"/>
                        <w:sz w:val="20"/>
                        <w:szCs w:val="20"/>
                      </w:rPr>
                      <w:t>Duna Motors Disztribúció Kft.</w:t>
                    </w:r>
                    <w:r w:rsidR="003D0581">
                      <w:rPr>
                        <w:rFonts w:ascii="Helvetica" w:hAnsi="Helvetica"/>
                        <w:sz w:val="20"/>
                        <w:szCs w:val="20"/>
                      </w:rPr>
                      <w:t xml:space="preserve">    </w:t>
                    </w:r>
                    <w:r w:rsidRPr="003D0581">
                      <w:rPr>
                        <w:rFonts w:ascii="Helvetica" w:hAnsi="Helvetica"/>
                        <w:sz w:val="20"/>
                        <w:szCs w:val="20"/>
                      </w:rPr>
                      <w:t xml:space="preserve">1037 Budapest, </w:t>
                    </w:r>
                    <w:proofErr w:type="spellStart"/>
                    <w:r w:rsidRPr="003D0581">
                      <w:rPr>
                        <w:rFonts w:ascii="Helvetica" w:hAnsi="Helvetica"/>
                        <w:sz w:val="20"/>
                        <w:szCs w:val="20"/>
                      </w:rPr>
                      <w:t>Zay</w:t>
                    </w:r>
                    <w:proofErr w:type="spellEnd"/>
                    <w:r w:rsidRPr="003D0581">
                      <w:rPr>
                        <w:rFonts w:ascii="Helvetica" w:hAnsi="Helvetica"/>
                        <w:sz w:val="20"/>
                        <w:szCs w:val="20"/>
                      </w:rPr>
                      <w:t xml:space="preserve"> u. 24.</w:t>
                    </w:r>
                    <w:r w:rsidR="003D0581">
                      <w:rPr>
                        <w:rFonts w:ascii="Helvetica" w:hAnsi="Helvetica"/>
                        <w:sz w:val="20"/>
                        <w:szCs w:val="20"/>
                      </w:rPr>
                      <w:t xml:space="preserve">    </w:t>
                    </w:r>
                    <w:r w:rsidRPr="003D0581">
                      <w:rPr>
                        <w:rFonts w:ascii="Helvetica" w:hAnsi="Helvetica"/>
                        <w:sz w:val="20"/>
                        <w:szCs w:val="20"/>
                      </w:rPr>
                      <w:t>Tel: +36 1 801 5353</w:t>
                    </w:r>
                    <w:r w:rsidR="003D0581">
                      <w:rPr>
                        <w:rFonts w:ascii="Helvetica" w:hAnsi="Helvetica"/>
                        <w:sz w:val="20"/>
                        <w:szCs w:val="20"/>
                      </w:rPr>
                      <w:t xml:space="preserve">    </w:t>
                    </w:r>
                    <w:hyperlink r:id="rId2" w:history="1">
                      <w:r w:rsidRPr="003D0581">
                        <w:rPr>
                          <w:rStyle w:val="Hiperhivatkozs"/>
                          <w:rFonts w:ascii="Helvetica" w:hAnsi="Helvetica"/>
                          <w:color w:val="auto"/>
                          <w:sz w:val="20"/>
                          <w:szCs w:val="20"/>
                        </w:rPr>
                        <w:t>info@mgmotor.hu</w:t>
                      </w:r>
                    </w:hyperlink>
                    <w:r w:rsidR="003D0581">
                      <w:rPr>
                        <w:rFonts w:ascii="Helvetica" w:hAnsi="Helvetica"/>
                        <w:sz w:val="20"/>
                        <w:szCs w:val="20"/>
                      </w:rPr>
                      <w:t xml:space="preserve">    </w:t>
                    </w:r>
                    <w:r w:rsidR="003D0581">
                      <w:rPr>
                        <w:noProof/>
                      </w:rPr>
                      <w:sym w:font="Symbol" w:char="F0AE"/>
                    </w:r>
                    <w:r w:rsidRPr="003D0581">
                      <w:rPr>
                        <w:rFonts w:ascii="Helvetica" w:hAnsi="Helvetica"/>
                        <w:sz w:val="20"/>
                        <w:szCs w:val="20"/>
                      </w:rPr>
                      <w:t>mgmotor.hu</w:t>
                    </w:r>
                  </w:p>
                  <w:p w14:paraId="399CF1D4" w14:textId="77777777" w:rsidR="00FC18A4" w:rsidRDefault="00FC18A4"/>
                </w:txbxContent>
              </v:textbox>
            </v:shape>
          </w:pict>
        </mc:Fallback>
      </mc:AlternateContent>
    </w:r>
    <w:r w:rsidR="00FC18A4">
      <w:rPr>
        <w:rFonts w:ascii="Helvetica" w:hAnsi="Helvetica"/>
        <w:noProof/>
        <w:color w:val="D9D9D9" w:themeColor="background1" w:themeShade="D9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936411" wp14:editId="20BF9B1D">
              <wp:simplePos x="0" y="0"/>
              <wp:positionH relativeFrom="column">
                <wp:posOffset>-490220</wp:posOffset>
              </wp:positionH>
              <wp:positionV relativeFrom="paragraph">
                <wp:posOffset>-66675</wp:posOffset>
              </wp:positionV>
              <wp:extent cx="6638925" cy="0"/>
              <wp:effectExtent l="0" t="0" r="0" b="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8C2ED4" id="Egyenes összekötő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6pt,-5.25pt" to="484.1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" strokecolor="black [3200]" strokeweight="1pt">
              <v:stroke joinstyle="miter"/>
            </v:line>
          </w:pict>
        </mc:Fallback>
      </mc:AlternateContent>
    </w:r>
    <w:r w:rsidR="00FC18A4">
      <w:rPr>
        <w:rFonts w:ascii="Helvetica" w:hAnsi="Helvetica"/>
        <w:noProof/>
        <w:color w:val="D9D9D9" w:themeColor="background1" w:themeShade="D9"/>
        <w:sz w:val="20"/>
        <w:szCs w:val="20"/>
      </w:rPr>
      <w:drawing>
        <wp:anchor distT="0" distB="0" distL="114300" distR="114300" simplePos="0" relativeHeight="251659264" behindDoc="1" locked="0" layoutInCell="1" allowOverlap="1" wp14:anchorId="6DF276E9" wp14:editId="59F0519C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8A4">
      <w:rPr>
        <w:rFonts w:ascii="Helvetica" w:hAnsi="Helvetica"/>
        <w:noProof/>
        <w:color w:val="D9D9D9" w:themeColor="background1" w:themeShade="D9"/>
        <w:sz w:val="20"/>
        <w:szCs w:val="20"/>
      </w:rPr>
      <w:drawing>
        <wp:anchor distT="0" distB="0" distL="114300" distR="114300" simplePos="0" relativeHeight="251658240" behindDoc="1" locked="0" layoutInCell="1" allowOverlap="1" wp14:anchorId="6DF276E9" wp14:editId="1E693A3A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8A4">
      <w:rPr>
        <w:rFonts w:ascii="Helvetica" w:hAnsi="Helvetica"/>
        <w:color w:val="D9D9D9" w:themeColor="background1" w:themeShade="D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401E" w14:textId="77777777" w:rsidR="00134E4E" w:rsidRDefault="00134E4E" w:rsidP="009941A6">
      <w:pPr>
        <w:spacing w:after="0" w:line="240" w:lineRule="auto"/>
      </w:pPr>
      <w:r>
        <w:separator/>
      </w:r>
    </w:p>
  </w:footnote>
  <w:footnote w:type="continuationSeparator" w:id="0">
    <w:p w14:paraId="5754B78C" w14:textId="77777777" w:rsidR="00134E4E" w:rsidRDefault="00134E4E" w:rsidP="0099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A3DC" w14:textId="23CB3F1D" w:rsidR="006170A3" w:rsidRDefault="006170A3">
    <w:pPr>
      <w:pStyle w:val="lfej"/>
    </w:pPr>
    <w:r>
      <w:rPr>
        <w:noProof/>
      </w:rPr>
      <w:drawing>
        <wp:inline distT="0" distB="0" distL="0" distR="0" wp14:anchorId="2548BA6C" wp14:editId="4740FFF2">
          <wp:extent cx="1786890" cy="572770"/>
          <wp:effectExtent l="0" t="0" r="3810" b="0"/>
          <wp:docPr id="4" name="Kép 4" descr="C:\Users\lukabence\AppData\Local\Microsoft\Windows\INetCache\Content.Word\MG22 since 1924 névkitűző 79x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C:\Users\lukabence\AppData\Local\Microsoft\Windows\INetCache\Content.Word\MG22 since 1924 névkitűző 79x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E81CF" w14:textId="5715E12F" w:rsidR="00C5479F" w:rsidRPr="00C5479F" w:rsidRDefault="00C5479F" w:rsidP="00C5479F">
    <w:pPr>
      <w:pStyle w:val="lfej"/>
      <w:tabs>
        <w:tab w:val="clear" w:pos="4536"/>
        <w:tab w:val="clear" w:pos="9072"/>
        <w:tab w:val="left" w:pos="8286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6724"/>
    <w:multiLevelType w:val="hybridMultilevel"/>
    <w:tmpl w:val="546E5CB4"/>
    <w:lvl w:ilvl="0" w:tplc="4C7233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63"/>
    <w:rsid w:val="000809E4"/>
    <w:rsid w:val="000C2195"/>
    <w:rsid w:val="000D1F02"/>
    <w:rsid w:val="00134E4E"/>
    <w:rsid w:val="00227B92"/>
    <w:rsid w:val="002D25CE"/>
    <w:rsid w:val="003A3829"/>
    <w:rsid w:val="003D0581"/>
    <w:rsid w:val="0050279B"/>
    <w:rsid w:val="006170A3"/>
    <w:rsid w:val="006B654E"/>
    <w:rsid w:val="007703DC"/>
    <w:rsid w:val="00794EAE"/>
    <w:rsid w:val="00936C59"/>
    <w:rsid w:val="009941A6"/>
    <w:rsid w:val="00A331F8"/>
    <w:rsid w:val="00B63356"/>
    <w:rsid w:val="00C24BCB"/>
    <w:rsid w:val="00C5479F"/>
    <w:rsid w:val="00D2656B"/>
    <w:rsid w:val="00D83EE1"/>
    <w:rsid w:val="00E203FC"/>
    <w:rsid w:val="00FB1F63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2F1A12"/>
  <w15:chartTrackingRefBased/>
  <w15:docId w15:val="{8DA3A082-1985-4B5D-A985-CB272CF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41A6"/>
  </w:style>
  <w:style w:type="paragraph" w:styleId="llb">
    <w:name w:val="footer"/>
    <w:basedOn w:val="Norml"/>
    <w:link w:val="llb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41A6"/>
  </w:style>
  <w:style w:type="character" w:styleId="Hiperhivatkozs">
    <w:name w:val="Hyperlink"/>
    <w:basedOn w:val="Bekezdsalapbettpusa"/>
    <w:uiPriority w:val="99"/>
    <w:unhideWhenUsed/>
    <w:rsid w:val="00FC18A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C18A4"/>
    <w:rPr>
      <w:color w:val="605E5C"/>
      <w:shd w:val="clear" w:color="auto" w:fill="E1DFDD"/>
    </w:rPr>
  </w:style>
  <w:style w:type="paragraph" w:customStyle="1" w:styleId="Default">
    <w:name w:val="Default"/>
    <w:rsid w:val="00936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mgmotor.hu" TargetMode="External"/><Relationship Id="rId1" Type="http://schemas.openxmlformats.org/officeDocument/2006/relationships/hyperlink" Target="mailto:info@mgmoto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DC3C7-5143-4691-A477-67E0B9BA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718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Bence Duna Autó Zrt.</dc:creator>
  <cp:keywords/>
  <dc:description/>
  <cp:lastModifiedBy>Andrea</cp:lastModifiedBy>
  <cp:revision>3</cp:revision>
  <cp:lastPrinted>2022-09-23T10:19:00Z</cp:lastPrinted>
  <dcterms:created xsi:type="dcterms:W3CDTF">2022-09-23T10:38:00Z</dcterms:created>
  <dcterms:modified xsi:type="dcterms:W3CDTF">2022-09-23T11:09:00Z</dcterms:modified>
</cp:coreProperties>
</file>